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8270" w14:textId="77777777" w:rsidR="000C21FC" w:rsidRPr="00932F5C" w:rsidRDefault="000C21FC" w:rsidP="000C21FC">
      <w:pPr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Referee Letter</w:t>
      </w:r>
    </w:p>
    <w:p w14:paraId="36D0D40F" w14:textId="77777777" w:rsidR="000C21FC" w:rsidRPr="00AA330C" w:rsidRDefault="000C21FC" w:rsidP="000C21FC">
      <w:pPr>
        <w:tabs>
          <w:tab w:val="left" w:pos="2148"/>
        </w:tabs>
        <w:rPr>
          <w:rFonts w:ascii="Century Gothic" w:hAnsi="Century Gothic"/>
          <w:lang w:val="en-US"/>
        </w:rPr>
      </w:pPr>
    </w:p>
    <w:p w14:paraId="04642755" w14:textId="77777777" w:rsidR="000C21FC" w:rsidRPr="001922FE" w:rsidRDefault="000C21FC" w:rsidP="000C21FC">
      <w:pPr>
        <w:tabs>
          <w:tab w:val="left" w:pos="5100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Referee letter</w:t>
      </w:r>
      <w:r w:rsidRPr="001922FE">
        <w:rPr>
          <w:rFonts w:ascii="Arial" w:hAnsi="Arial" w:cs="Arial"/>
          <w:i/>
          <w:sz w:val="18"/>
          <w:szCs w:val="18"/>
        </w:rPr>
        <w:t xml:space="preserve"> should be emailed directly </w:t>
      </w:r>
      <w:r>
        <w:rPr>
          <w:rFonts w:ascii="Arial" w:hAnsi="Arial" w:cs="Arial"/>
          <w:b/>
          <w:i/>
          <w:sz w:val="18"/>
          <w:szCs w:val="18"/>
        </w:rPr>
        <w:t>by</w:t>
      </w:r>
      <w:r w:rsidRPr="001922FE">
        <w:rPr>
          <w:rFonts w:ascii="Arial" w:hAnsi="Arial" w:cs="Arial"/>
          <w:b/>
          <w:i/>
          <w:sz w:val="18"/>
          <w:szCs w:val="18"/>
        </w:rPr>
        <w:t xml:space="preserve"> the referee </w:t>
      </w:r>
      <w:r w:rsidRPr="001922FE">
        <w:rPr>
          <w:rFonts w:ascii="Arial" w:hAnsi="Arial" w:cs="Arial"/>
          <w:i/>
          <w:sz w:val="18"/>
          <w:szCs w:val="18"/>
        </w:rPr>
        <w:t xml:space="preserve">to </w:t>
      </w:r>
      <w:hyperlink r:id="rId7" w:history="1">
        <w:r w:rsidRPr="00277388">
          <w:rPr>
            <w:rStyle w:val="Hyperlink"/>
            <w:rFonts w:ascii="Arial" w:hAnsi="Arial" w:cs="Arial"/>
            <w:b/>
            <w:i/>
            <w:sz w:val="18"/>
            <w:szCs w:val="18"/>
          </w:rPr>
          <w:t>sbenquiry@hq.a-star.edu.sg</w:t>
        </w:r>
      </w:hyperlink>
      <w:r w:rsidRPr="001922FE">
        <w:rPr>
          <w:rFonts w:ascii="Arial" w:hAnsi="Arial" w:cs="Arial"/>
          <w:i/>
          <w:sz w:val="18"/>
          <w:szCs w:val="18"/>
        </w:rPr>
        <w:t>. Kindly indicate “</w:t>
      </w:r>
      <w:r>
        <w:rPr>
          <w:rFonts w:ascii="Arial" w:hAnsi="Arial" w:cs="Arial"/>
          <w:b/>
          <w:i/>
          <w:sz w:val="18"/>
          <w:szCs w:val="18"/>
        </w:rPr>
        <w:t>S</w:t>
      </w:r>
      <w:r w:rsidRPr="001922FE">
        <w:rPr>
          <w:rFonts w:ascii="Arial" w:hAnsi="Arial" w:cs="Arial"/>
          <w:b/>
          <w:i/>
          <w:sz w:val="18"/>
          <w:szCs w:val="18"/>
        </w:rPr>
        <w:t xml:space="preserve">B Fellowship </w:t>
      </w:r>
      <w:r>
        <w:rPr>
          <w:rFonts w:ascii="Arial" w:hAnsi="Arial" w:cs="Arial"/>
          <w:b/>
          <w:i/>
          <w:sz w:val="18"/>
          <w:szCs w:val="18"/>
        </w:rPr>
        <w:t>[Year]</w:t>
      </w:r>
      <w:r w:rsidRPr="001922FE">
        <w:rPr>
          <w:rFonts w:ascii="Arial" w:hAnsi="Arial" w:cs="Arial"/>
          <w:b/>
          <w:i/>
          <w:sz w:val="18"/>
          <w:szCs w:val="18"/>
        </w:rPr>
        <w:t xml:space="preserve"> – Refe</w:t>
      </w:r>
      <w:r>
        <w:rPr>
          <w:rFonts w:ascii="Arial" w:hAnsi="Arial" w:cs="Arial"/>
          <w:b/>
          <w:i/>
          <w:sz w:val="18"/>
          <w:szCs w:val="18"/>
        </w:rPr>
        <w:t>ree letter for [Applicant Family Name/ First Name</w:t>
      </w:r>
      <w:r w:rsidRPr="001922FE">
        <w:rPr>
          <w:rFonts w:ascii="Arial" w:hAnsi="Arial" w:cs="Arial"/>
          <w:b/>
          <w:i/>
          <w:sz w:val="18"/>
          <w:szCs w:val="18"/>
        </w:rPr>
        <w:t>]”</w:t>
      </w:r>
      <w:r w:rsidRPr="001922FE">
        <w:rPr>
          <w:rFonts w:ascii="Arial" w:hAnsi="Arial" w:cs="Arial"/>
          <w:i/>
          <w:sz w:val="18"/>
          <w:szCs w:val="18"/>
        </w:rPr>
        <w:t xml:space="preserve"> as the email subject header. We </w:t>
      </w:r>
      <w:r w:rsidRPr="001922FE">
        <w:rPr>
          <w:rFonts w:ascii="Arial" w:hAnsi="Arial" w:cs="Arial"/>
          <w:b/>
          <w:i/>
          <w:sz w:val="18"/>
          <w:szCs w:val="18"/>
        </w:rPr>
        <w:t xml:space="preserve">will not accept </w:t>
      </w:r>
      <w:r>
        <w:rPr>
          <w:rFonts w:ascii="Arial" w:hAnsi="Arial" w:cs="Arial"/>
          <w:i/>
          <w:sz w:val="18"/>
          <w:szCs w:val="18"/>
        </w:rPr>
        <w:t>referee</w:t>
      </w:r>
      <w:r w:rsidRPr="001922FE">
        <w:rPr>
          <w:rFonts w:ascii="Arial" w:hAnsi="Arial" w:cs="Arial"/>
          <w:i/>
          <w:sz w:val="18"/>
          <w:szCs w:val="18"/>
        </w:rPr>
        <w:t xml:space="preserve"> letters emailed by applicants themselves.</w:t>
      </w:r>
    </w:p>
    <w:p w14:paraId="1145A03A" w14:textId="77777777" w:rsidR="000C21FC" w:rsidRDefault="000C21FC" w:rsidP="000C21FC">
      <w:pPr>
        <w:rPr>
          <w:rFonts w:ascii="Arial" w:hAnsi="Arial" w:cs="Arial"/>
          <w:b/>
        </w:rPr>
      </w:pPr>
    </w:p>
    <w:p w14:paraId="37209B53" w14:textId="77777777" w:rsidR="000C21FC" w:rsidRPr="00CA7A05" w:rsidRDefault="000C21FC" w:rsidP="000C21FC">
      <w:pPr>
        <w:rPr>
          <w:rFonts w:ascii="Arial" w:hAnsi="Arial" w:cs="Arial"/>
          <w:i/>
          <w:sz w:val="18"/>
          <w:szCs w:val="18"/>
        </w:rPr>
      </w:pPr>
      <w:r w:rsidRPr="00CA7A05">
        <w:rPr>
          <w:rFonts w:ascii="Arial" w:hAnsi="Arial" w:cs="Arial"/>
          <w:b/>
          <w:i/>
          <w:sz w:val="18"/>
          <w:szCs w:val="18"/>
        </w:rPr>
        <w:t>For Clinicians</w:t>
      </w:r>
      <w:r>
        <w:rPr>
          <w:rFonts w:ascii="Arial" w:hAnsi="Arial" w:cs="Arial"/>
          <w:i/>
          <w:sz w:val="18"/>
          <w:szCs w:val="18"/>
        </w:rPr>
        <w:t>, p</w:t>
      </w:r>
      <w:r w:rsidRPr="00CA7A05">
        <w:rPr>
          <w:rFonts w:ascii="Arial" w:hAnsi="Arial" w:cs="Arial"/>
          <w:i/>
          <w:sz w:val="18"/>
          <w:szCs w:val="18"/>
        </w:rPr>
        <w:t>lease note that among the referee letters, one of them must be from your direct supervisor or Head of Department.</w:t>
      </w:r>
    </w:p>
    <w:p w14:paraId="78F39937" w14:textId="77777777" w:rsidR="000C21FC" w:rsidRPr="000572A1" w:rsidRDefault="000C21FC" w:rsidP="000C21F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7065"/>
      </w:tblGrid>
      <w:tr w:rsidR="000C21FC" w:rsidRPr="00726371" w14:paraId="0DB7790B" w14:textId="77777777" w:rsidTr="0025476A">
        <w:tc>
          <w:tcPr>
            <w:tcW w:w="2178" w:type="dxa"/>
            <w:tcBorders>
              <w:top w:val="nil"/>
              <w:left w:val="nil"/>
              <w:bottom w:val="nil"/>
            </w:tcBorders>
            <w:vAlign w:val="center"/>
          </w:tcPr>
          <w:p w14:paraId="3449B98F" w14:textId="77777777" w:rsidR="000C21FC" w:rsidRPr="00726371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726371">
              <w:rPr>
                <w:rFonts w:ascii="Arial" w:hAnsi="Arial" w:cs="Arial"/>
              </w:rPr>
              <w:t>Applicant Name:</w:t>
            </w:r>
          </w:p>
        </w:tc>
        <w:tc>
          <w:tcPr>
            <w:tcW w:w="7065" w:type="dxa"/>
            <w:tcBorders>
              <w:bottom w:val="single" w:sz="4" w:space="0" w:color="auto"/>
            </w:tcBorders>
            <w:vAlign w:val="center"/>
          </w:tcPr>
          <w:p w14:paraId="0B60700E" w14:textId="77777777" w:rsidR="000C21FC" w:rsidRPr="00726371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52AB5810" w14:textId="77777777" w:rsidR="000C21FC" w:rsidRPr="000572A1" w:rsidRDefault="000C21FC" w:rsidP="000C21FC">
      <w:pPr>
        <w:rPr>
          <w:rFonts w:ascii="Arial" w:hAnsi="Arial" w:cs="Arial"/>
        </w:rPr>
      </w:pPr>
    </w:p>
    <w:p w14:paraId="125E3914" w14:textId="77777777" w:rsidR="000C21FC" w:rsidRPr="000572A1" w:rsidRDefault="000C21FC" w:rsidP="000C21FC">
      <w:pPr>
        <w:rPr>
          <w:rFonts w:ascii="Arial" w:hAnsi="Arial" w:cs="Arial"/>
          <w:b/>
        </w:rPr>
      </w:pPr>
    </w:p>
    <w:p w14:paraId="43C070E2" w14:textId="77777777" w:rsidR="000C21FC" w:rsidRPr="000572A1" w:rsidRDefault="000C21FC" w:rsidP="000C21FC">
      <w:pPr>
        <w:rPr>
          <w:rFonts w:ascii="Arial" w:hAnsi="Arial" w:cs="Arial"/>
          <w:b/>
          <w:u w:val="single"/>
        </w:rPr>
      </w:pPr>
      <w:r w:rsidRPr="000572A1">
        <w:rPr>
          <w:rFonts w:ascii="Arial" w:hAnsi="Arial" w:cs="Arial"/>
          <w:b/>
          <w:u w:val="single"/>
        </w:rPr>
        <w:t>Referee Information</w:t>
      </w:r>
    </w:p>
    <w:p w14:paraId="48B765EB" w14:textId="77777777" w:rsidR="000C21FC" w:rsidRPr="000572A1" w:rsidRDefault="000C21FC" w:rsidP="000C21FC">
      <w:pPr>
        <w:rPr>
          <w:rFonts w:ascii="Arial" w:hAnsi="Arial" w:cs="Arial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6529"/>
      </w:tblGrid>
      <w:tr w:rsidR="000C21FC" w:rsidRPr="00F30C72" w14:paraId="298D15D6" w14:textId="77777777" w:rsidTr="0025476A">
        <w:tc>
          <w:tcPr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3ECDBDB7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Referee</w:t>
            </w:r>
            <w:r w:rsidRPr="00F30C72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F3EB0C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0C21FC" w:rsidRPr="00F30C72" w14:paraId="497B2480" w14:textId="77777777" w:rsidTr="0025476A">
        <w:tc>
          <w:tcPr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248B6A91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Designation</w:t>
            </w:r>
            <w:r w:rsidRPr="00F30C72">
              <w:rPr>
                <w:rFonts w:ascii="Arial" w:hAnsi="Arial" w:cs="Arial"/>
              </w:rPr>
              <w:t>: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1383FC85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0C21FC" w:rsidRPr="00F30C72" w14:paraId="2AB5DF6C" w14:textId="77777777" w:rsidTr="0025476A">
        <w:tc>
          <w:tcPr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14342675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Organization</w:t>
            </w:r>
            <w:r w:rsidRPr="00F30C72">
              <w:rPr>
                <w:rFonts w:ascii="Arial" w:hAnsi="Arial" w:cs="Arial"/>
              </w:rPr>
              <w:t>: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2FB415D2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0C21FC" w:rsidRPr="00F30C72" w14:paraId="5E795DEA" w14:textId="77777777" w:rsidTr="0025476A">
        <w:tc>
          <w:tcPr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1E490CAD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</w:rPr>
              <w:t>Contact Number</w:t>
            </w:r>
            <w:r w:rsidRPr="00F30C72">
              <w:rPr>
                <w:rFonts w:ascii="Arial" w:hAnsi="Arial" w:cs="Arial"/>
              </w:rPr>
              <w:t>: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73780589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0C21FC" w:rsidRPr="00F30C72" w14:paraId="453C97BD" w14:textId="77777777" w:rsidTr="0025476A">
        <w:tc>
          <w:tcPr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7114D1AA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  <w:r w:rsidRPr="00F30C72">
              <w:rPr>
                <w:rFonts w:ascii="Arial" w:hAnsi="Arial" w:cs="Arial"/>
              </w:rPr>
              <w:t>Email Address:</w:t>
            </w:r>
          </w:p>
        </w:tc>
        <w:tc>
          <w:tcPr>
            <w:tcW w:w="6525" w:type="dxa"/>
            <w:tcBorders>
              <w:bottom w:val="single" w:sz="4" w:space="0" w:color="auto"/>
            </w:tcBorders>
            <w:vAlign w:val="center"/>
          </w:tcPr>
          <w:p w14:paraId="46BC6A08" w14:textId="77777777" w:rsidR="000C21FC" w:rsidRPr="00F30C72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0C21FC" w:rsidRPr="008E1625" w14:paraId="2713D5AA" w14:textId="77777777" w:rsidTr="0025476A">
        <w:tc>
          <w:tcPr>
            <w:tcW w:w="2718" w:type="dxa"/>
            <w:tcBorders>
              <w:top w:val="nil"/>
              <w:left w:val="nil"/>
              <w:bottom w:val="nil"/>
            </w:tcBorders>
            <w:vAlign w:val="center"/>
          </w:tcPr>
          <w:p w14:paraId="4095F78A" w14:textId="77777777" w:rsidR="000C21FC" w:rsidRPr="008E1625" w:rsidRDefault="000C21FC" w:rsidP="0025476A">
            <w:pPr>
              <w:spacing w:before="60" w:after="60"/>
              <w:rPr>
                <w:rFonts w:ascii="Arial" w:hAnsi="Arial" w:cs="Arial"/>
                <w:szCs w:val="22"/>
              </w:rPr>
            </w:pPr>
            <w:r w:rsidRPr="008E1625">
              <w:rPr>
                <w:rFonts w:ascii="Arial" w:hAnsi="Arial" w:cs="Arial"/>
              </w:rPr>
              <w:t>Relationship</w:t>
            </w:r>
            <w:r>
              <w:rPr>
                <w:rFonts w:ascii="Arial" w:hAnsi="Arial" w:cs="Arial"/>
              </w:rPr>
              <w:t xml:space="preserve"> with Applicant</w:t>
            </w:r>
            <w:r w:rsidRPr="008E1625">
              <w:rPr>
                <w:rFonts w:ascii="Arial" w:hAnsi="Arial" w:cs="Arial"/>
              </w:rPr>
              <w:t>:</w:t>
            </w:r>
          </w:p>
        </w:tc>
        <w:tc>
          <w:tcPr>
            <w:tcW w:w="6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646B8" w14:textId="77777777" w:rsidR="000C21FC" w:rsidRPr="008E1625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0C21FC" w:rsidRPr="008E1625" w14:paraId="5DCDE2D8" w14:textId="77777777" w:rsidTr="0025476A"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F8A5E9" w14:textId="77777777" w:rsidR="000C21FC" w:rsidRPr="008E1625" w:rsidRDefault="000C21FC" w:rsidP="0025476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1BC9A" w14:textId="77777777" w:rsidR="000C21FC" w:rsidRDefault="000C21FC" w:rsidP="0025476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AD3B6F" w14:textId="77777777" w:rsidR="000C21FC" w:rsidRPr="008E1625" w:rsidRDefault="000C21FC" w:rsidP="0025476A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C21FC" w:rsidRPr="00726371" w14:paraId="20AEB54F" w14:textId="77777777" w:rsidTr="002547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46A49" w14:textId="77777777" w:rsidR="000C21FC" w:rsidRPr="00CA7A05" w:rsidRDefault="000C21FC" w:rsidP="0025476A">
            <w:pPr>
              <w:tabs>
                <w:tab w:val="left" w:pos="8910"/>
              </w:tabs>
              <w:ind w:left="90" w:right="11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CA7A05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Please </w:t>
            </w:r>
            <w:r w:rsidRPr="00CA7A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provide a description of candidate's potential, academic and professional skills, contributions to research and innovation, </w:t>
            </w:r>
            <w:proofErr w:type="gramStart"/>
            <w:r w:rsidRPr="00CA7A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character</w:t>
            </w:r>
            <w:proofErr w:type="gramEnd"/>
            <w:r w:rsidRPr="00CA7A0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and attributes to be considered as an innovation fellow.</w:t>
            </w:r>
          </w:p>
          <w:p w14:paraId="78EE48FC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6872DCE9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1991D01B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09E96026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591A3818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5DE6C397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78EA4DA5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4FB1B252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6F12C589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3E30F921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77D2313D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55B7F196" w14:textId="77777777" w:rsidR="000C21FC" w:rsidRDefault="000C21FC" w:rsidP="0025476A">
            <w:pPr>
              <w:spacing w:before="60" w:after="60"/>
              <w:rPr>
                <w:rFonts w:ascii="Arial" w:hAnsi="Arial" w:cs="Arial"/>
              </w:rPr>
            </w:pPr>
          </w:p>
          <w:p w14:paraId="0CBBEE39" w14:textId="77777777" w:rsidR="000C21FC" w:rsidRPr="00726371" w:rsidRDefault="000C21FC" w:rsidP="0025476A">
            <w:pPr>
              <w:spacing w:before="60" w:after="60"/>
              <w:rPr>
                <w:rFonts w:ascii="Arial" w:hAnsi="Arial" w:cs="Arial"/>
                <w:b/>
                <w:szCs w:val="22"/>
              </w:rPr>
            </w:pPr>
          </w:p>
        </w:tc>
      </w:tr>
      <w:tr w:rsidR="000C21FC" w:rsidRPr="00726371" w14:paraId="4935B07D" w14:textId="77777777" w:rsidTr="002547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ECE" w14:textId="77777777" w:rsidR="000C21FC" w:rsidRPr="00E3504C" w:rsidRDefault="000C21FC" w:rsidP="0025476A">
            <w:pPr>
              <w:ind w:left="90" w:right="117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0572A1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lastRenderedPageBreak/>
              <w:br/>
            </w:r>
            <w:r w:rsidRPr="00E3504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For use if extra space is required.</w:t>
            </w:r>
          </w:p>
          <w:p w14:paraId="4A37ED23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5E912B8F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0240F09C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105B341E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15EB1328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764AAF1C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2A2CAD40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0EFF2F45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6EC51453" w14:textId="77777777" w:rsidR="000C21FC" w:rsidRPr="002E7034" w:rsidRDefault="000C21FC" w:rsidP="0025476A">
            <w:pPr>
              <w:jc w:val="both"/>
              <w:rPr>
                <w:rFonts w:ascii="Arial" w:hAnsi="Arial" w:cs="Arial"/>
                <w:iCs/>
                <w:color w:val="000000"/>
              </w:rPr>
            </w:pPr>
          </w:p>
          <w:p w14:paraId="19A99F14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1B487D89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4704BE3F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1C0349AF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452E8D66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25F35F31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0497AC2D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49B4F7DD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3E95B7FF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10C07BE5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435DB3E4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7CCB1867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16741ACF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7F35468B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39E05069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6D79A72E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6F0F8426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414D8A22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56B91C95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168A5EFE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556AE81A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0156FF45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018BBB09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6892E7E3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66D6EDD4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5E6EC0FF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59EECE74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39730D7C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0DD9239E" w14:textId="77777777" w:rsidR="000C21FC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5E382882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2B76E157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0AAF7F7B" w14:textId="77777777" w:rsidR="000C21FC" w:rsidRPr="001922FE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  <w:p w14:paraId="09BA3FFE" w14:textId="77777777" w:rsidR="000C21FC" w:rsidRPr="000572A1" w:rsidRDefault="000C21FC" w:rsidP="0025476A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14:paraId="49CFD3C9" w14:textId="77777777" w:rsidR="00FC1E15" w:rsidRPr="00BC2DEA" w:rsidRDefault="00FC1E15" w:rsidP="00BC2DEA">
      <w:pPr>
        <w:tabs>
          <w:tab w:val="left" w:pos="2148"/>
        </w:tabs>
        <w:rPr>
          <w:lang w:val="en-US"/>
        </w:rPr>
      </w:pPr>
    </w:p>
    <w:sectPr w:rsidR="00FC1E15" w:rsidRPr="00BC2DEA" w:rsidSect="008C7EDA">
      <w:headerReference w:type="default" r:id="rId8"/>
      <w:footerReference w:type="default" r:id="rId9"/>
      <w:pgSz w:w="11909" w:h="16834" w:code="9"/>
      <w:pgMar w:top="2506" w:right="1440" w:bottom="2131" w:left="1440" w:header="0" w:footer="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BB8F5" w14:textId="77777777" w:rsidR="00CE4A7F" w:rsidRDefault="00CE4A7F" w:rsidP="0002743D">
      <w:r>
        <w:separator/>
      </w:r>
    </w:p>
  </w:endnote>
  <w:endnote w:type="continuationSeparator" w:id="0">
    <w:p w14:paraId="20CB079B" w14:textId="77777777" w:rsidR="00CE4A7F" w:rsidRDefault="00CE4A7F" w:rsidP="0002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12369785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5A8028" w14:textId="77777777" w:rsidR="006A6826" w:rsidRPr="003A423A" w:rsidRDefault="006A6826" w:rsidP="00B92B17">
        <w:pPr>
          <w:pStyle w:val="Footer"/>
          <w:framePr w:wrap="none" w:vAnchor="text" w:hAnchor="page" w:x="10741" w:y="92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fldChar w:fldCharType="begin"/>
        </w: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instrText xml:space="preserve"> PAGE </w:instrText>
        </w: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fldChar w:fldCharType="separate"/>
        </w:r>
        <w:r w:rsidR="00B92B17">
          <w:rPr>
            <w:rStyle w:val="PageNumber"/>
            <w:rFonts w:ascii="Century Gothic" w:hAnsi="Century Gothic" w:cs="Times New Roman"/>
            <w:noProof/>
            <w:sz w:val="20"/>
            <w:szCs w:val="20"/>
          </w:rPr>
          <w:t>1</w:t>
        </w:r>
        <w:r w:rsidRPr="006A6826">
          <w:rPr>
            <w:rStyle w:val="PageNumber"/>
            <w:rFonts w:ascii="Century Gothic" w:hAnsi="Century Gothic" w:cs="Times New Roman"/>
            <w:sz w:val="20"/>
            <w:szCs w:val="20"/>
          </w:rPr>
          <w:fldChar w:fldCharType="end"/>
        </w:r>
      </w:p>
    </w:sdtContent>
  </w:sdt>
  <w:sdt>
    <w:sdtPr>
      <w:id w:val="-862513621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14:paraId="18A37F1A" w14:textId="6E1FF5E3" w:rsidR="008C7EDA" w:rsidRPr="008C7EDA" w:rsidRDefault="00FC1E15" w:rsidP="00BC2DEA">
        <w:pPr>
          <w:pStyle w:val="Footer"/>
          <w:ind w:right="11040"/>
          <w:jc w:val="right"/>
          <w:rPr>
            <w:rFonts w:ascii="Century Gothic" w:hAnsi="Century Gothic"/>
            <w:sz w:val="20"/>
          </w:rPr>
        </w:pPr>
        <w:r>
          <w:rPr>
            <w:rFonts w:ascii="Century Gothic" w:hAnsi="Century Gothic"/>
            <w:noProof/>
            <w:sz w:val="20"/>
            <w:lang w:eastAsia="zh-CN"/>
          </w:rPr>
          <w:drawing>
            <wp:anchor distT="0" distB="0" distL="114300" distR="114300" simplePos="0" relativeHeight="251675648" behindDoc="0" locked="0" layoutInCell="1" allowOverlap="1" wp14:anchorId="5C2A8BF7" wp14:editId="5D2A9997">
              <wp:simplePos x="0" y="0"/>
              <wp:positionH relativeFrom="column">
                <wp:posOffset>-30480</wp:posOffset>
              </wp:positionH>
              <wp:positionV relativeFrom="paragraph">
                <wp:posOffset>69850</wp:posOffset>
              </wp:positionV>
              <wp:extent cx="5821680" cy="182880"/>
              <wp:effectExtent l="0" t="0" r="7620" b="7620"/>
              <wp:wrapSquare wrapText="bothSides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1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64268"/>
                      <a:stretch/>
                    </pic:blipFill>
                    <pic:spPr bwMode="auto">
                      <a:xfrm>
                        <a:off x="0" y="0"/>
                        <a:ext cx="5821680" cy="1828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C1E15">
          <w:rPr>
            <w:noProof/>
            <w:lang w:eastAsia="zh-CN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0464292E" wp14:editId="0D6CEED9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291465</wp:posOffset>
                  </wp:positionV>
                  <wp:extent cx="5875020" cy="140462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7502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1CDB5" w14:textId="77777777" w:rsidR="00FC1E15" w:rsidRDefault="00FC1E15" w:rsidP="00FC1E15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noProof/>
                                  <w:color w:val="000000"/>
                                  <w:sz w:val="22"/>
                                  <w:szCs w:val="18"/>
                                  <w:shd w:val="clear" w:color="auto" w:fill="FFFFFF"/>
                                </w:rPr>
                              </w:pPr>
                              <w:r w:rsidRPr="00FC1E15">
                                <w:rPr>
                                  <w:rFonts w:ascii="Century Gothic" w:hAnsi="Century Gothic"/>
                                  <w:b/>
                                  <w:noProof/>
                                  <w:color w:val="000000"/>
                                  <w:sz w:val="22"/>
                                  <w:szCs w:val="18"/>
                                  <w:shd w:val="clear" w:color="auto" w:fill="FFFFFF"/>
                                </w:rPr>
                                <w:t>Empowering Asia’s Healthtech Innovators of Tomorrow </w:t>
                              </w:r>
                            </w:p>
                            <w:p w14:paraId="31F8B398" w14:textId="77777777" w:rsidR="00FC1E15" w:rsidRPr="00FC1E15" w:rsidRDefault="00FC1E15" w:rsidP="00FC1E15">
                              <w:pPr>
                                <w:jc w:val="both"/>
                                <w:rPr>
                                  <w:rFonts w:ascii="Century Gothic" w:hAnsi="Century Gothic"/>
                                  <w:i/>
                                  <w:iCs/>
                                  <w:noProof/>
                                  <w:color w:val="777678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</w:p>
                            <w:p w14:paraId="364D72D2" w14:textId="073F2EB7" w:rsidR="00FC1E15" w:rsidRPr="00C11F45" w:rsidRDefault="00C11F45" w:rsidP="00C11F45">
                              <w:pPr>
                                <w:rPr>
                                  <w:rFonts w:ascii="Century Gothic" w:hAnsi="Century Gothic"/>
                                  <w:i/>
                                  <w:iCs/>
                                  <w:noProof/>
                                  <w:color w:val="777678"/>
                                  <w:sz w:val="16"/>
                                  <w:szCs w:val="16"/>
                                  <w:shd w:val="clear" w:color="auto" w:fill="FFFFFF"/>
                                </w:rPr>
                              </w:pPr>
                              <w:r w:rsidRPr="00C11F45">
                                <w:rPr>
                                  <w:rFonts w:ascii="Century Gothic" w:hAnsi="Century Gothic"/>
                                  <w:i/>
                                  <w:iCs/>
                                  <w:noProof/>
                                  <w:color w:val="777678"/>
                                  <w:sz w:val="16"/>
                                  <w:szCs w:val="16"/>
                                  <w:shd w:val="clear" w:color="auto" w:fill="FFFFFF"/>
                                </w:rPr>
                                <w:t>A global affiliate of Stanford Byers Center of Biodesign, and hosted by Agency for Science, Technology and Research (A*STAR)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464292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6.6pt;margin-top:22.95pt;width:462.6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" stroked="f">
                  <v:textbox style="mso-fit-shape-to-text:t">
                    <w:txbxContent>
                      <w:p w14:paraId="2D51CDB5" w14:textId="77777777" w:rsidR="00FC1E15" w:rsidRDefault="00FC1E15" w:rsidP="00FC1E15">
                        <w:pPr>
                          <w:jc w:val="both"/>
                          <w:rPr>
                            <w:rFonts w:ascii="Century Gothic" w:hAnsi="Century Gothic"/>
                            <w:b/>
                            <w:noProof/>
                            <w:color w:val="000000"/>
                            <w:sz w:val="22"/>
                            <w:szCs w:val="18"/>
                            <w:shd w:val="clear" w:color="auto" w:fill="FFFFFF"/>
                          </w:rPr>
                        </w:pPr>
                        <w:r w:rsidRPr="00FC1E15">
                          <w:rPr>
                            <w:rFonts w:ascii="Century Gothic" w:hAnsi="Century Gothic"/>
                            <w:b/>
                            <w:noProof/>
                            <w:color w:val="000000"/>
                            <w:sz w:val="22"/>
                            <w:szCs w:val="18"/>
                            <w:shd w:val="clear" w:color="auto" w:fill="FFFFFF"/>
                          </w:rPr>
                          <w:t>Empowering Asia’s Healthtech Innovators of Tomorrow </w:t>
                        </w:r>
                      </w:p>
                      <w:p w14:paraId="31F8B398" w14:textId="77777777" w:rsidR="00FC1E15" w:rsidRPr="00FC1E15" w:rsidRDefault="00FC1E15" w:rsidP="00FC1E15">
                        <w:pPr>
                          <w:jc w:val="both"/>
                          <w:rPr>
                            <w:rFonts w:ascii="Century Gothic" w:hAnsi="Century Gothic"/>
                            <w:i/>
                            <w:iCs/>
                            <w:noProof/>
                            <w:color w:val="777678"/>
                            <w:sz w:val="16"/>
                            <w:szCs w:val="16"/>
                            <w:shd w:val="clear" w:color="auto" w:fill="FFFFFF"/>
                          </w:rPr>
                        </w:pPr>
                      </w:p>
                      <w:p w14:paraId="364D72D2" w14:textId="073F2EB7" w:rsidR="00FC1E15" w:rsidRPr="00C11F45" w:rsidRDefault="00C11F45" w:rsidP="00C11F45">
                        <w:pPr>
                          <w:rPr>
                            <w:rFonts w:ascii="Century Gothic" w:hAnsi="Century Gothic"/>
                            <w:i/>
                            <w:iCs/>
                            <w:noProof/>
                            <w:color w:val="777678"/>
                            <w:sz w:val="16"/>
                            <w:szCs w:val="16"/>
                            <w:shd w:val="clear" w:color="auto" w:fill="FFFFFF"/>
                          </w:rPr>
                        </w:pPr>
                        <w:r w:rsidRPr="00C11F45">
                          <w:rPr>
                            <w:rFonts w:ascii="Century Gothic" w:hAnsi="Century Gothic"/>
                            <w:i/>
                            <w:iCs/>
                            <w:noProof/>
                            <w:color w:val="777678"/>
                            <w:sz w:val="16"/>
                            <w:szCs w:val="16"/>
                            <w:shd w:val="clear" w:color="auto" w:fill="FFFFFF"/>
                          </w:rPr>
                          <w:t>A global affiliate of Stanford Byers Center of Biodesign, and hosted by Agency for Science, Technology and Research (A*STAR)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79AB733E" w14:textId="05BC01F3" w:rsidR="0002743D" w:rsidRDefault="0002743D" w:rsidP="00581B8C">
    <w:pPr>
      <w:pStyle w:val="Footer"/>
      <w:ind w:left="-73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40AC6" w14:textId="77777777" w:rsidR="00CE4A7F" w:rsidRDefault="00CE4A7F" w:rsidP="0002743D">
      <w:r>
        <w:separator/>
      </w:r>
    </w:p>
  </w:footnote>
  <w:footnote w:type="continuationSeparator" w:id="0">
    <w:p w14:paraId="0FB80C04" w14:textId="77777777" w:rsidR="00CE4A7F" w:rsidRDefault="00CE4A7F" w:rsidP="00027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93A7" w14:textId="600FE9B5" w:rsidR="0002743D" w:rsidRDefault="006A6826" w:rsidP="006A6826">
    <w:pPr>
      <w:pStyle w:val="Header"/>
      <w:ind w:left="-731"/>
      <w:jc w:val="center"/>
    </w:pPr>
    <w:r>
      <w:rPr>
        <w:noProof/>
        <w:lang w:eastAsia="zh-CN"/>
      </w:rPr>
      <w:t xml:space="preserve"> </w:t>
    </w:r>
    <w:r w:rsidR="00F26E48"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4C1DE939" wp14:editId="42EC5CF9">
              <wp:simplePos x="0" y="0"/>
              <wp:positionH relativeFrom="column">
                <wp:posOffset>3696335</wp:posOffset>
              </wp:positionH>
              <wp:positionV relativeFrom="paragraph">
                <wp:posOffset>388620</wp:posOffset>
              </wp:positionV>
              <wp:extent cx="2360930" cy="97536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FB28C3" w14:textId="705CEE82" w:rsidR="00F73F7B" w:rsidRPr="008C7EDA" w:rsidRDefault="00487DB0" w:rsidP="00487DB0">
                          <w:pPr>
                            <w:jc w:val="right"/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 xml:space="preserve">Singapore Biodesign </w:t>
                          </w:r>
                          <w:r w:rsidR="00F73F7B"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>(</w:t>
                          </w:r>
                          <w:r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>SB</w:t>
                          </w:r>
                          <w:r w:rsidR="00F73F7B" w:rsidRPr="008C7EDA">
                            <w:rPr>
                              <w:rFonts w:ascii="Century Gothic" w:hAnsi="Century Gothic" w:cs="Open Sans"/>
                              <w:b/>
                              <w:sz w:val="17"/>
                              <w:szCs w:val="17"/>
                              <w:lang w:val="en-US"/>
                            </w:rPr>
                            <w:t>)</w:t>
                          </w:r>
                        </w:p>
                        <w:p w14:paraId="3457B667" w14:textId="48BBD5EB" w:rsidR="00F73F7B" w:rsidRPr="008C7EDA" w:rsidRDefault="00487DB0" w:rsidP="00F73F7B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79 Ayer Rajah Crescent</w:t>
                          </w:r>
                          <w:r w:rsidR="00F73F7B"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 xml:space="preserve"> #</w:t>
                          </w: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05-03</w:t>
                          </w:r>
                        </w:p>
                        <w:p w14:paraId="23FD671C" w14:textId="33B63F10" w:rsidR="00F73F7B" w:rsidRPr="008C7EDA" w:rsidRDefault="00487DB0" w:rsidP="00F73F7B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A*START Central</w:t>
                          </w:r>
                        </w:p>
                        <w:p w14:paraId="4B6960E8" w14:textId="59036517" w:rsidR="00F73F7B" w:rsidRPr="008C7EDA" w:rsidRDefault="00487DB0" w:rsidP="00F73F7B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Singapore 139955</w:t>
                          </w:r>
                        </w:p>
                        <w:p w14:paraId="3F20854C" w14:textId="457ADF7B" w:rsidR="008C7EDA" w:rsidRDefault="008C7EDA" w:rsidP="008C7EDA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Tel: +65 8793</w:t>
                          </w:r>
                          <w:r w:rsidR="00AA74F9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 xml:space="preserve"> </w:t>
                          </w: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6406</w:t>
                          </w:r>
                        </w:p>
                        <w:p w14:paraId="24B785EA" w14:textId="5DA68BF9" w:rsidR="00F73F7B" w:rsidRPr="008C7EDA" w:rsidRDefault="008C7EDA" w:rsidP="008C7EDA">
                          <w:pPr>
                            <w:jc w:val="right"/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</w:pPr>
                          <w:r w:rsidRPr="008C7EDA">
                            <w:rPr>
                              <w:rFonts w:ascii="Century Gothic" w:hAnsi="Century Gothic" w:cs="Open Sans"/>
                              <w:sz w:val="17"/>
                              <w:szCs w:val="17"/>
                              <w:lang w:val="en-US"/>
                            </w:rPr>
                            <w:t>www.a-star.edu.sg/SB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DE9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1.05pt;margin-top:30.6pt;width:185.9pt;height:76.8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" filled="f" stroked="f">
              <v:textbox>
                <w:txbxContent>
                  <w:p w14:paraId="6EFB28C3" w14:textId="705CEE82" w:rsidR="00F73F7B" w:rsidRPr="008C7EDA" w:rsidRDefault="00487DB0" w:rsidP="00487DB0">
                    <w:pPr>
                      <w:jc w:val="right"/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 xml:space="preserve">Singapore Biodesign </w:t>
                    </w:r>
                    <w:r w:rsidR="00F73F7B"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>(</w:t>
                    </w:r>
                    <w:r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>SB</w:t>
                    </w:r>
                    <w:r w:rsidR="00F73F7B" w:rsidRPr="008C7EDA">
                      <w:rPr>
                        <w:rFonts w:ascii="Century Gothic" w:hAnsi="Century Gothic" w:cs="Open Sans"/>
                        <w:b/>
                        <w:sz w:val="17"/>
                        <w:szCs w:val="17"/>
                        <w:lang w:val="en-US"/>
                      </w:rPr>
                      <w:t>)</w:t>
                    </w:r>
                  </w:p>
                  <w:p w14:paraId="3457B667" w14:textId="48BBD5EB" w:rsidR="00F73F7B" w:rsidRPr="008C7EDA" w:rsidRDefault="00487DB0" w:rsidP="00F73F7B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79 Ayer Rajah Crescent</w:t>
                    </w:r>
                    <w:r w:rsidR="00F73F7B"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 xml:space="preserve"> #</w:t>
                    </w: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05-03</w:t>
                    </w:r>
                  </w:p>
                  <w:p w14:paraId="23FD671C" w14:textId="33B63F10" w:rsidR="00F73F7B" w:rsidRPr="008C7EDA" w:rsidRDefault="00487DB0" w:rsidP="00F73F7B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A*START Central</w:t>
                    </w:r>
                  </w:p>
                  <w:p w14:paraId="4B6960E8" w14:textId="59036517" w:rsidR="00F73F7B" w:rsidRPr="008C7EDA" w:rsidRDefault="00487DB0" w:rsidP="00F73F7B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Singapore 139955</w:t>
                    </w:r>
                  </w:p>
                  <w:p w14:paraId="3F20854C" w14:textId="457ADF7B" w:rsidR="008C7EDA" w:rsidRDefault="008C7EDA" w:rsidP="008C7EDA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Tel: +65 8793</w:t>
                    </w:r>
                    <w:r w:rsidR="00AA74F9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 xml:space="preserve"> </w:t>
                    </w: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6406</w:t>
                    </w:r>
                  </w:p>
                  <w:p w14:paraId="24B785EA" w14:textId="5DA68BF9" w:rsidR="00F73F7B" w:rsidRPr="008C7EDA" w:rsidRDefault="008C7EDA" w:rsidP="008C7EDA">
                    <w:pPr>
                      <w:jc w:val="right"/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</w:pPr>
                    <w:r w:rsidRPr="008C7EDA">
                      <w:rPr>
                        <w:rFonts w:ascii="Century Gothic" w:hAnsi="Century Gothic" w:cs="Open Sans"/>
                        <w:sz w:val="17"/>
                        <w:szCs w:val="17"/>
                        <w:lang w:val="en-US"/>
                      </w:rPr>
                      <w:t>www.a-star.edu.sg/SB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85EAC">
      <w:rPr>
        <w:noProof/>
        <w:lang w:eastAsia="zh-CN"/>
      </w:rPr>
      <w:drawing>
        <wp:anchor distT="0" distB="0" distL="114300" distR="114300" simplePos="0" relativeHeight="251674624" behindDoc="1" locked="1" layoutInCell="1" allowOverlap="1" wp14:anchorId="3FAD8E80" wp14:editId="77A00A3D">
          <wp:simplePos x="0" y="0"/>
          <wp:positionH relativeFrom="column">
            <wp:posOffset>-153670</wp:posOffset>
          </wp:positionH>
          <wp:positionV relativeFrom="paragraph">
            <wp:posOffset>328930</wp:posOffset>
          </wp:positionV>
          <wp:extent cx="2167255" cy="8305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STAR_Horizontal 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wsLQwNLI0NTQxNrRQ0lEKTi0uzszPAymwqAUAEOc0kSwAAAA="/>
  </w:docVars>
  <w:rsids>
    <w:rsidRoot w:val="0002743D"/>
    <w:rsid w:val="00002B12"/>
    <w:rsid w:val="00011859"/>
    <w:rsid w:val="0002743D"/>
    <w:rsid w:val="000C21FC"/>
    <w:rsid w:val="001B7C7C"/>
    <w:rsid w:val="0030647F"/>
    <w:rsid w:val="00400B68"/>
    <w:rsid w:val="00487DB0"/>
    <w:rsid w:val="00581B8C"/>
    <w:rsid w:val="005D2EFF"/>
    <w:rsid w:val="00697AED"/>
    <w:rsid w:val="006A6826"/>
    <w:rsid w:val="006D77F6"/>
    <w:rsid w:val="00752AB7"/>
    <w:rsid w:val="007A411D"/>
    <w:rsid w:val="007D3C3F"/>
    <w:rsid w:val="007F7C55"/>
    <w:rsid w:val="008A2A3C"/>
    <w:rsid w:val="008C7EDA"/>
    <w:rsid w:val="008F153D"/>
    <w:rsid w:val="00926BD2"/>
    <w:rsid w:val="00997700"/>
    <w:rsid w:val="00A13F3E"/>
    <w:rsid w:val="00A22EE3"/>
    <w:rsid w:val="00A41E32"/>
    <w:rsid w:val="00AA330C"/>
    <w:rsid w:val="00AA74F9"/>
    <w:rsid w:val="00AD320D"/>
    <w:rsid w:val="00B338FD"/>
    <w:rsid w:val="00B92B17"/>
    <w:rsid w:val="00BC2DEA"/>
    <w:rsid w:val="00C11F45"/>
    <w:rsid w:val="00C33613"/>
    <w:rsid w:val="00C94525"/>
    <w:rsid w:val="00CE4A7F"/>
    <w:rsid w:val="00D40665"/>
    <w:rsid w:val="00D85EAC"/>
    <w:rsid w:val="00DC255C"/>
    <w:rsid w:val="00E569BC"/>
    <w:rsid w:val="00E80DC7"/>
    <w:rsid w:val="00ED5C37"/>
    <w:rsid w:val="00EE52BB"/>
    <w:rsid w:val="00EF6D72"/>
    <w:rsid w:val="00F26E48"/>
    <w:rsid w:val="00F43DDA"/>
    <w:rsid w:val="00F676EB"/>
    <w:rsid w:val="00F73F7B"/>
    <w:rsid w:val="00F7529E"/>
    <w:rsid w:val="00FC1E15"/>
    <w:rsid w:val="00FE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5F98E5"/>
  <w15:chartTrackingRefBased/>
  <w15:docId w15:val="{0D70A662-B01B-EB44-AEA1-A4D4590F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43D"/>
  </w:style>
  <w:style w:type="paragraph" w:styleId="Footer">
    <w:name w:val="footer"/>
    <w:basedOn w:val="Normal"/>
    <w:link w:val="FooterChar"/>
    <w:uiPriority w:val="99"/>
    <w:unhideWhenUsed/>
    <w:rsid w:val="00027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43D"/>
  </w:style>
  <w:style w:type="paragraph" w:styleId="NormalWeb">
    <w:name w:val="Normal (Web)"/>
    <w:basedOn w:val="Normal"/>
    <w:uiPriority w:val="99"/>
    <w:semiHidden/>
    <w:unhideWhenUsed/>
    <w:rsid w:val="007A41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97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153D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A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enquiry@hq.a-star.edu.s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F1EF7-38D1-4871-BDE4-FFC48325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804</Characters>
  <Application>Microsoft Office Word</Application>
  <DocSecurity>0</DocSecurity>
  <Lines>114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Afif Kasmani</cp:lastModifiedBy>
  <cp:revision>2</cp:revision>
  <cp:lastPrinted>2020-04-21T02:16:00Z</cp:lastPrinted>
  <dcterms:created xsi:type="dcterms:W3CDTF">2022-10-10T13:22:00Z</dcterms:created>
  <dcterms:modified xsi:type="dcterms:W3CDTF">2022-10-10T13:22:00Z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204efabdb5f13a68192e80f25e552899ec7161e4eae78f61eaaeabd914dd25bc</vt:lpwstr>
  </property>
</Properties>
</file>